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84B9" w14:textId="20C64E11" w:rsidR="009C4714" w:rsidRPr="009C4714" w:rsidRDefault="009C4714" w:rsidP="009C4714">
      <w:pPr>
        <w:jc w:val="right"/>
        <w:rPr>
          <w:rFonts w:ascii="Arial" w:hAnsi="Arial" w:cs="Arial"/>
          <w:b/>
          <w:bCs/>
        </w:rPr>
      </w:pPr>
      <w:r w:rsidRPr="009C4714">
        <w:rPr>
          <w:rFonts w:ascii="Arial" w:hAnsi="Arial" w:cs="Arial"/>
          <w:b/>
          <w:bCs/>
        </w:rPr>
        <w:t xml:space="preserve">Warszawa, </w:t>
      </w:r>
      <w:r w:rsidR="00684795">
        <w:rPr>
          <w:rFonts w:ascii="Arial" w:hAnsi="Arial" w:cs="Arial"/>
          <w:b/>
          <w:bCs/>
        </w:rPr>
        <w:t>1</w:t>
      </w:r>
      <w:r w:rsidR="001863AD">
        <w:rPr>
          <w:rFonts w:ascii="Arial" w:hAnsi="Arial" w:cs="Arial"/>
          <w:b/>
          <w:bCs/>
        </w:rPr>
        <w:t>5</w:t>
      </w:r>
      <w:r w:rsidRPr="009C4714">
        <w:rPr>
          <w:rFonts w:ascii="Arial" w:hAnsi="Arial" w:cs="Arial"/>
          <w:b/>
          <w:bCs/>
        </w:rPr>
        <w:t xml:space="preserve"> listopada 2023 r.</w:t>
      </w:r>
    </w:p>
    <w:p w14:paraId="0A2368C7" w14:textId="77777777" w:rsidR="009C4714" w:rsidRDefault="009C4714" w:rsidP="0047505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78E366" w14:textId="77777777" w:rsidR="009C4714" w:rsidRDefault="009C4714" w:rsidP="0047505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39D029" w14:textId="09716015" w:rsidR="00B11A6D" w:rsidRPr="00475058" w:rsidRDefault="005402BA" w:rsidP="004750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5058">
        <w:rPr>
          <w:rFonts w:ascii="Arial" w:hAnsi="Arial" w:cs="Arial"/>
          <w:b/>
          <w:bCs/>
          <w:sz w:val="28"/>
          <w:szCs w:val="28"/>
        </w:rPr>
        <w:t xml:space="preserve">Stoen Operator </w:t>
      </w:r>
      <w:r w:rsidR="00842C24" w:rsidRPr="00475058">
        <w:rPr>
          <w:rFonts w:ascii="Arial" w:hAnsi="Arial" w:cs="Arial"/>
          <w:b/>
          <w:bCs/>
          <w:sz w:val="28"/>
          <w:szCs w:val="28"/>
        </w:rPr>
        <w:t xml:space="preserve">we współpracy z Politechniką Warszawską </w:t>
      </w:r>
      <w:r w:rsidRPr="00475058">
        <w:rPr>
          <w:rFonts w:ascii="Arial" w:hAnsi="Arial" w:cs="Arial"/>
          <w:b/>
          <w:bCs/>
          <w:sz w:val="28"/>
          <w:szCs w:val="28"/>
        </w:rPr>
        <w:t>promuje</w:t>
      </w:r>
      <w:r w:rsidR="00B11A6D" w:rsidRPr="00475058">
        <w:rPr>
          <w:rFonts w:ascii="Arial" w:hAnsi="Arial" w:cs="Arial"/>
          <w:b/>
          <w:bCs/>
          <w:sz w:val="28"/>
          <w:szCs w:val="28"/>
        </w:rPr>
        <w:t xml:space="preserve"> </w:t>
      </w:r>
      <w:r w:rsidR="00842C24">
        <w:rPr>
          <w:rFonts w:ascii="Arial" w:hAnsi="Arial" w:cs="Arial"/>
          <w:b/>
          <w:bCs/>
          <w:sz w:val="28"/>
          <w:szCs w:val="28"/>
        </w:rPr>
        <w:t>elektroenergetykę</w:t>
      </w:r>
    </w:p>
    <w:p w14:paraId="474BB4F0" w14:textId="77777777" w:rsidR="005402BA" w:rsidRPr="00475058" w:rsidRDefault="005402BA" w:rsidP="00475058">
      <w:pPr>
        <w:jc w:val="both"/>
        <w:rPr>
          <w:rFonts w:ascii="Arial" w:hAnsi="Arial" w:cs="Arial"/>
          <w:b/>
          <w:bCs/>
        </w:rPr>
      </w:pPr>
    </w:p>
    <w:p w14:paraId="37178D55" w14:textId="77777777" w:rsidR="009C4714" w:rsidRDefault="009C4714" w:rsidP="00475058">
      <w:pPr>
        <w:pStyle w:val="Default"/>
        <w:spacing w:after="66"/>
        <w:jc w:val="both"/>
        <w:rPr>
          <w:rFonts w:ascii="Arial" w:hAnsi="Arial" w:cs="Arial"/>
          <w:b/>
          <w:bCs/>
          <w:sz w:val="22"/>
          <w:szCs w:val="22"/>
        </w:rPr>
      </w:pPr>
    </w:p>
    <w:p w14:paraId="4C6DE6FB" w14:textId="29856B5E" w:rsidR="00B4621E" w:rsidRPr="00475058" w:rsidRDefault="00B11A6D" w:rsidP="00475058">
      <w:pPr>
        <w:pStyle w:val="Default"/>
        <w:spacing w:after="66"/>
        <w:jc w:val="both"/>
        <w:rPr>
          <w:rFonts w:ascii="Arial" w:hAnsi="Arial" w:cs="Arial"/>
          <w:b/>
          <w:bCs/>
          <w:sz w:val="22"/>
          <w:szCs w:val="22"/>
        </w:rPr>
      </w:pPr>
      <w:r w:rsidRPr="00475058">
        <w:rPr>
          <w:rFonts w:ascii="Arial" w:hAnsi="Arial" w:cs="Arial"/>
          <w:b/>
          <w:bCs/>
          <w:sz w:val="22"/>
          <w:szCs w:val="22"/>
        </w:rPr>
        <w:t xml:space="preserve">Dlaczego warto rozwijać się w elektroenergetyce i studiować </w:t>
      </w:r>
      <w:r w:rsidR="00842C24">
        <w:rPr>
          <w:rFonts w:ascii="Arial" w:hAnsi="Arial" w:cs="Arial"/>
          <w:b/>
          <w:bCs/>
          <w:sz w:val="22"/>
          <w:szCs w:val="22"/>
        </w:rPr>
        <w:t xml:space="preserve">na tym </w:t>
      </w:r>
      <w:r w:rsidR="004F6E52" w:rsidRPr="00475058">
        <w:rPr>
          <w:rFonts w:ascii="Arial" w:hAnsi="Arial" w:cs="Arial"/>
          <w:b/>
          <w:bCs/>
          <w:sz w:val="22"/>
          <w:szCs w:val="22"/>
        </w:rPr>
        <w:t>kierunk</w:t>
      </w:r>
      <w:r w:rsidR="004F6E52">
        <w:rPr>
          <w:rFonts w:ascii="Arial" w:hAnsi="Arial" w:cs="Arial"/>
          <w:b/>
          <w:bCs/>
          <w:sz w:val="22"/>
          <w:szCs w:val="22"/>
        </w:rPr>
        <w:t>u</w:t>
      </w:r>
      <w:r w:rsidR="00B4621E" w:rsidRPr="00475058">
        <w:rPr>
          <w:rFonts w:ascii="Arial" w:hAnsi="Arial" w:cs="Arial"/>
          <w:b/>
          <w:bCs/>
          <w:sz w:val="22"/>
          <w:szCs w:val="22"/>
        </w:rPr>
        <w:t>? Na to pytanie będzie można znaleźć odpowiedź podczas zbliżających się Studenckich Dni Elektroenergetyki 2023. Spółka Stoen Operator, warszawski operator systemu dystrybucyjnego</w:t>
      </w:r>
      <w:r w:rsidR="00842C24">
        <w:rPr>
          <w:rFonts w:ascii="Arial" w:hAnsi="Arial" w:cs="Arial"/>
          <w:b/>
          <w:bCs/>
          <w:sz w:val="22"/>
          <w:szCs w:val="22"/>
        </w:rPr>
        <w:t>,</w:t>
      </w:r>
      <w:r w:rsidR="00B4621E" w:rsidRPr="00475058">
        <w:rPr>
          <w:rFonts w:ascii="Arial" w:hAnsi="Arial" w:cs="Arial"/>
          <w:b/>
          <w:bCs/>
          <w:sz w:val="22"/>
          <w:szCs w:val="22"/>
        </w:rPr>
        <w:t xml:space="preserve"> w ramach </w:t>
      </w:r>
      <w:r w:rsidR="00842C24">
        <w:rPr>
          <w:rFonts w:ascii="Arial" w:hAnsi="Arial" w:cs="Arial"/>
          <w:b/>
          <w:bCs/>
          <w:sz w:val="22"/>
          <w:szCs w:val="22"/>
        </w:rPr>
        <w:t>wieloletniej</w:t>
      </w:r>
      <w:r w:rsidR="004F6E52">
        <w:rPr>
          <w:rFonts w:ascii="Arial" w:hAnsi="Arial" w:cs="Arial"/>
          <w:b/>
          <w:bCs/>
          <w:sz w:val="22"/>
          <w:szCs w:val="22"/>
        </w:rPr>
        <w:t>,</w:t>
      </w:r>
      <w:r w:rsidR="00842C24">
        <w:rPr>
          <w:rFonts w:ascii="Arial" w:hAnsi="Arial" w:cs="Arial"/>
          <w:b/>
          <w:bCs/>
          <w:sz w:val="22"/>
          <w:szCs w:val="22"/>
        </w:rPr>
        <w:t xml:space="preserve"> </w:t>
      </w:r>
      <w:r w:rsidR="00B4621E" w:rsidRPr="00475058">
        <w:rPr>
          <w:rFonts w:ascii="Arial" w:hAnsi="Arial" w:cs="Arial"/>
          <w:b/>
          <w:bCs/>
          <w:sz w:val="22"/>
          <w:szCs w:val="22"/>
        </w:rPr>
        <w:t xml:space="preserve">ścisłej współpracy z Politechniką Warszawską </w:t>
      </w:r>
      <w:r w:rsidR="002A24FD">
        <w:rPr>
          <w:rFonts w:ascii="Arial" w:hAnsi="Arial" w:cs="Arial"/>
          <w:b/>
          <w:bCs/>
          <w:sz w:val="22"/>
          <w:szCs w:val="22"/>
        </w:rPr>
        <w:t xml:space="preserve">po raz kolejny </w:t>
      </w:r>
      <w:r w:rsidR="00B4621E" w:rsidRPr="00475058">
        <w:rPr>
          <w:rFonts w:ascii="Arial" w:hAnsi="Arial" w:cs="Arial"/>
          <w:b/>
          <w:bCs/>
          <w:sz w:val="22"/>
          <w:szCs w:val="22"/>
        </w:rPr>
        <w:t>zaprezentuje</w:t>
      </w:r>
      <w:r w:rsidR="00F635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5058">
        <w:rPr>
          <w:rFonts w:ascii="Arial" w:hAnsi="Arial" w:cs="Arial"/>
          <w:b/>
          <w:bCs/>
          <w:sz w:val="22"/>
          <w:szCs w:val="22"/>
        </w:rPr>
        <w:t>szerokie możliwości</w:t>
      </w:r>
      <w:r w:rsidR="004F6E52">
        <w:rPr>
          <w:rFonts w:ascii="Arial" w:hAnsi="Arial" w:cs="Arial"/>
          <w:b/>
          <w:bCs/>
          <w:sz w:val="22"/>
          <w:szCs w:val="22"/>
        </w:rPr>
        <w:t xml:space="preserve"> rozwoju</w:t>
      </w:r>
      <w:r w:rsidR="002A24FD">
        <w:rPr>
          <w:rFonts w:ascii="Arial" w:hAnsi="Arial" w:cs="Arial"/>
          <w:b/>
          <w:bCs/>
          <w:sz w:val="22"/>
          <w:szCs w:val="22"/>
        </w:rPr>
        <w:t xml:space="preserve"> zawodowego</w:t>
      </w:r>
      <w:r w:rsidR="004F6E52">
        <w:rPr>
          <w:rFonts w:ascii="Arial" w:hAnsi="Arial" w:cs="Arial"/>
          <w:b/>
          <w:bCs/>
          <w:sz w:val="22"/>
          <w:szCs w:val="22"/>
        </w:rPr>
        <w:t xml:space="preserve"> </w:t>
      </w:r>
      <w:r w:rsidR="002A24FD">
        <w:rPr>
          <w:rFonts w:ascii="Arial" w:hAnsi="Arial" w:cs="Arial"/>
          <w:b/>
          <w:bCs/>
          <w:sz w:val="22"/>
          <w:szCs w:val="22"/>
        </w:rPr>
        <w:t>w tym sektorze.</w:t>
      </w:r>
    </w:p>
    <w:p w14:paraId="752E7718" w14:textId="77777777" w:rsidR="00095764" w:rsidRPr="00475058" w:rsidRDefault="00095764" w:rsidP="00475058">
      <w:pPr>
        <w:jc w:val="both"/>
        <w:rPr>
          <w:rFonts w:ascii="Arial" w:hAnsi="Arial" w:cs="Arial"/>
        </w:rPr>
      </w:pPr>
    </w:p>
    <w:p w14:paraId="2C7BA44D" w14:textId="5E2C172A" w:rsidR="00661B31" w:rsidRPr="00475058" w:rsidRDefault="00661B31" w:rsidP="00475058">
      <w:pPr>
        <w:jc w:val="both"/>
        <w:rPr>
          <w:rFonts w:ascii="Arial" w:hAnsi="Arial" w:cs="Arial"/>
          <w:color w:val="000000"/>
        </w:rPr>
      </w:pPr>
      <w:r w:rsidRPr="00475058">
        <w:rPr>
          <w:rFonts w:ascii="Arial" w:hAnsi="Arial" w:cs="Arial"/>
        </w:rPr>
        <w:t>Podczas wydarzenia</w:t>
      </w:r>
      <w:r w:rsidR="00842C24">
        <w:rPr>
          <w:rFonts w:ascii="Arial" w:hAnsi="Arial" w:cs="Arial"/>
        </w:rPr>
        <w:t>,</w:t>
      </w:r>
      <w:r w:rsidRPr="00475058">
        <w:rPr>
          <w:rFonts w:ascii="Arial" w:hAnsi="Arial" w:cs="Arial"/>
        </w:rPr>
        <w:t xml:space="preserve"> które odbędzie się w dniach 16-17 listopada </w:t>
      </w:r>
      <w:r w:rsidRPr="00475058">
        <w:rPr>
          <w:rFonts w:ascii="Arial" w:hAnsi="Arial" w:cs="Arial"/>
          <w:color w:val="000000"/>
        </w:rPr>
        <w:t xml:space="preserve">na Kampusie Centralnym Politechniki Warszawskiej odwiedzający </w:t>
      </w:r>
      <w:r w:rsidR="00B6390F">
        <w:rPr>
          <w:rFonts w:ascii="Arial" w:hAnsi="Arial" w:cs="Arial"/>
          <w:color w:val="000000"/>
        </w:rPr>
        <w:t>wezmą</w:t>
      </w:r>
      <w:r w:rsidR="007A4AFD" w:rsidRPr="00475058">
        <w:rPr>
          <w:rFonts w:ascii="Arial" w:hAnsi="Arial" w:cs="Arial"/>
          <w:color w:val="000000"/>
        </w:rPr>
        <w:t xml:space="preserve"> udział </w:t>
      </w:r>
      <w:r w:rsidRPr="00475058">
        <w:rPr>
          <w:rFonts w:ascii="Arial" w:hAnsi="Arial" w:cs="Arial"/>
          <w:color w:val="000000"/>
        </w:rPr>
        <w:t>w targach pracy</w:t>
      </w:r>
      <w:r w:rsidR="00842C24">
        <w:rPr>
          <w:rFonts w:ascii="Arial" w:hAnsi="Arial" w:cs="Arial"/>
          <w:color w:val="000000"/>
        </w:rPr>
        <w:t>. Będą one okazją do</w:t>
      </w:r>
      <w:r w:rsidRPr="00475058">
        <w:rPr>
          <w:rFonts w:ascii="Arial" w:hAnsi="Arial" w:cs="Arial"/>
          <w:color w:val="000000"/>
        </w:rPr>
        <w:t xml:space="preserve"> uzyskania interesujących informacji o</w:t>
      </w:r>
      <w:r w:rsidR="007A4AFD" w:rsidRPr="00475058">
        <w:rPr>
          <w:rFonts w:ascii="Arial" w:hAnsi="Arial" w:cs="Arial"/>
          <w:color w:val="000000"/>
        </w:rPr>
        <w:t xml:space="preserve"> stażach, praktykach</w:t>
      </w:r>
      <w:r w:rsidR="00B6390F">
        <w:rPr>
          <w:rFonts w:ascii="Arial" w:hAnsi="Arial" w:cs="Arial"/>
          <w:color w:val="000000"/>
        </w:rPr>
        <w:t xml:space="preserve"> czy</w:t>
      </w:r>
      <w:r w:rsidR="007A4AFD" w:rsidRPr="00475058">
        <w:rPr>
          <w:rFonts w:ascii="Arial" w:hAnsi="Arial" w:cs="Arial"/>
          <w:color w:val="000000"/>
        </w:rPr>
        <w:t xml:space="preserve"> wsparciu</w:t>
      </w:r>
      <w:r w:rsidR="00842C24">
        <w:rPr>
          <w:rFonts w:ascii="Arial" w:hAnsi="Arial" w:cs="Arial"/>
          <w:color w:val="000000"/>
        </w:rPr>
        <w:t>, jakiego Stoen Operator może im udzielić</w:t>
      </w:r>
      <w:r w:rsidR="007A4AFD" w:rsidRPr="00475058">
        <w:rPr>
          <w:rFonts w:ascii="Arial" w:hAnsi="Arial" w:cs="Arial"/>
          <w:color w:val="000000"/>
        </w:rPr>
        <w:t xml:space="preserve"> w opracowywaniu prac dyplomowych</w:t>
      </w:r>
      <w:r w:rsidR="00B6390F">
        <w:rPr>
          <w:rFonts w:ascii="Arial" w:hAnsi="Arial" w:cs="Arial"/>
          <w:color w:val="000000"/>
        </w:rPr>
        <w:t xml:space="preserve">. </w:t>
      </w:r>
      <w:r w:rsidR="00842C24">
        <w:rPr>
          <w:rFonts w:ascii="Arial" w:hAnsi="Arial" w:cs="Arial"/>
          <w:color w:val="000000"/>
        </w:rPr>
        <w:t xml:space="preserve">Studenci dowiedzą </w:t>
      </w:r>
      <w:r w:rsidR="00B6390F">
        <w:rPr>
          <w:rFonts w:ascii="Arial" w:hAnsi="Arial" w:cs="Arial"/>
          <w:color w:val="000000"/>
        </w:rPr>
        <w:t xml:space="preserve">się także więcej o pracy </w:t>
      </w:r>
      <w:r w:rsidRPr="00475058">
        <w:rPr>
          <w:rFonts w:ascii="Arial" w:hAnsi="Arial" w:cs="Arial"/>
          <w:color w:val="000000"/>
        </w:rPr>
        <w:t xml:space="preserve">w sektorze energetyki bezpośrednio od inżynierów głównego warszawskiego operatora systemu dystrybucyjnego (OSD). Na uczestników czekać będą </w:t>
      </w:r>
      <w:r w:rsidR="00C32C6F">
        <w:rPr>
          <w:rFonts w:ascii="Arial" w:hAnsi="Arial" w:cs="Arial"/>
          <w:color w:val="000000"/>
        </w:rPr>
        <w:t>również</w:t>
      </w:r>
      <w:r w:rsidRPr="00475058">
        <w:rPr>
          <w:rFonts w:ascii="Arial" w:hAnsi="Arial" w:cs="Arial"/>
          <w:color w:val="000000"/>
        </w:rPr>
        <w:t xml:space="preserve"> bezpłatne warsztaty i wykłady otwarte nauczycieli akademickich </w:t>
      </w:r>
      <w:r w:rsidR="001A221A">
        <w:rPr>
          <w:rFonts w:ascii="Arial" w:hAnsi="Arial" w:cs="Arial"/>
          <w:color w:val="000000"/>
        </w:rPr>
        <w:t>i</w:t>
      </w:r>
      <w:r w:rsidRPr="00475058">
        <w:rPr>
          <w:rFonts w:ascii="Arial" w:hAnsi="Arial" w:cs="Arial"/>
          <w:color w:val="000000"/>
        </w:rPr>
        <w:t xml:space="preserve"> specjalistów z sektora elektro</w:t>
      </w:r>
      <w:r w:rsidR="007A4AFD" w:rsidRPr="00475058">
        <w:rPr>
          <w:rFonts w:ascii="Arial" w:hAnsi="Arial" w:cs="Arial"/>
          <w:color w:val="000000"/>
        </w:rPr>
        <w:t>e</w:t>
      </w:r>
      <w:r w:rsidRPr="00475058">
        <w:rPr>
          <w:rFonts w:ascii="Arial" w:hAnsi="Arial" w:cs="Arial"/>
          <w:color w:val="000000"/>
        </w:rPr>
        <w:t xml:space="preserve">nergetyki. </w:t>
      </w:r>
      <w:r w:rsidR="007A4AFD" w:rsidRPr="00475058">
        <w:rPr>
          <w:rFonts w:ascii="Arial" w:hAnsi="Arial" w:cs="Arial"/>
          <w:color w:val="000000"/>
        </w:rPr>
        <w:t xml:space="preserve">Chętni wezmą udział w </w:t>
      </w:r>
      <w:r w:rsidRPr="00475058">
        <w:rPr>
          <w:rFonts w:ascii="Arial" w:hAnsi="Arial" w:cs="Arial"/>
          <w:color w:val="000000"/>
        </w:rPr>
        <w:t>Elektroenergetycznej Grze Networkingowej</w:t>
      </w:r>
      <w:r w:rsidR="001A221A">
        <w:rPr>
          <w:rFonts w:ascii="Arial" w:hAnsi="Arial" w:cs="Arial"/>
          <w:color w:val="000000"/>
        </w:rPr>
        <w:t>.</w:t>
      </w:r>
    </w:p>
    <w:p w14:paraId="7D632A65" w14:textId="77777777" w:rsidR="00095764" w:rsidRPr="00475058" w:rsidRDefault="00095764" w:rsidP="00475058">
      <w:pPr>
        <w:jc w:val="both"/>
        <w:rPr>
          <w:rFonts w:ascii="Arial" w:hAnsi="Arial" w:cs="Arial"/>
        </w:rPr>
      </w:pPr>
    </w:p>
    <w:p w14:paraId="605E59E1" w14:textId="45DDE8B3" w:rsidR="005402BA" w:rsidRDefault="00B11A6D" w:rsidP="00475058">
      <w:pPr>
        <w:jc w:val="both"/>
        <w:rPr>
          <w:rFonts w:ascii="Arial" w:hAnsi="Arial" w:cs="Arial"/>
        </w:rPr>
      </w:pPr>
      <w:r w:rsidRPr="00475058">
        <w:rPr>
          <w:rFonts w:ascii="Arial" w:hAnsi="Arial" w:cs="Arial"/>
        </w:rPr>
        <w:t xml:space="preserve">- </w:t>
      </w:r>
      <w:r w:rsidRPr="00475058">
        <w:rPr>
          <w:rFonts w:ascii="Arial" w:hAnsi="Arial" w:cs="Arial"/>
          <w:i/>
          <w:iCs/>
        </w:rPr>
        <w:t>Jednym z naszych celów w ramach współpracy z Politechniką Warszawską jest p</w:t>
      </w:r>
      <w:r w:rsidR="005402BA" w:rsidRPr="00475058">
        <w:rPr>
          <w:rFonts w:ascii="Arial" w:hAnsi="Arial" w:cs="Arial"/>
          <w:i/>
          <w:iCs/>
        </w:rPr>
        <w:t>romocja elektroenergetyki</w:t>
      </w:r>
      <w:r w:rsidRPr="00475058">
        <w:rPr>
          <w:rFonts w:ascii="Arial" w:hAnsi="Arial" w:cs="Arial"/>
          <w:i/>
          <w:iCs/>
        </w:rPr>
        <w:t xml:space="preserve"> wśród utalentowanej młodzieży</w:t>
      </w:r>
      <w:r w:rsidR="00661B31" w:rsidRPr="00475058">
        <w:rPr>
          <w:rFonts w:ascii="Arial" w:hAnsi="Arial" w:cs="Arial"/>
          <w:i/>
          <w:iCs/>
        </w:rPr>
        <w:t>, przyszłych inżynierek i inżynierów. To niezwykle</w:t>
      </w:r>
      <w:r w:rsidR="005402BA" w:rsidRPr="00475058">
        <w:rPr>
          <w:rFonts w:ascii="Arial" w:hAnsi="Arial" w:cs="Arial"/>
          <w:i/>
          <w:iCs/>
        </w:rPr>
        <w:t xml:space="preserve"> </w:t>
      </w:r>
      <w:r w:rsidR="00661B31" w:rsidRPr="00475058">
        <w:rPr>
          <w:rFonts w:ascii="Arial" w:hAnsi="Arial" w:cs="Arial"/>
          <w:i/>
          <w:iCs/>
        </w:rPr>
        <w:t>p</w:t>
      </w:r>
      <w:r w:rsidR="005402BA" w:rsidRPr="00475058">
        <w:rPr>
          <w:rFonts w:ascii="Arial" w:hAnsi="Arial" w:cs="Arial"/>
          <w:i/>
          <w:iCs/>
        </w:rPr>
        <w:t>rzyszłościow</w:t>
      </w:r>
      <w:r w:rsidR="00661B31" w:rsidRPr="00475058">
        <w:rPr>
          <w:rFonts w:ascii="Arial" w:hAnsi="Arial" w:cs="Arial"/>
          <w:i/>
          <w:iCs/>
        </w:rPr>
        <w:t>y</w:t>
      </w:r>
      <w:r w:rsidR="005402BA" w:rsidRPr="00475058">
        <w:rPr>
          <w:rFonts w:ascii="Arial" w:hAnsi="Arial" w:cs="Arial"/>
          <w:i/>
          <w:iCs/>
        </w:rPr>
        <w:t>, innowacyjn</w:t>
      </w:r>
      <w:r w:rsidR="00661B31" w:rsidRPr="00475058">
        <w:rPr>
          <w:rFonts w:ascii="Arial" w:hAnsi="Arial" w:cs="Arial"/>
          <w:i/>
          <w:iCs/>
        </w:rPr>
        <w:t>y</w:t>
      </w:r>
      <w:r w:rsidR="005402BA" w:rsidRPr="00475058">
        <w:rPr>
          <w:rFonts w:ascii="Arial" w:hAnsi="Arial" w:cs="Arial"/>
          <w:i/>
          <w:iCs/>
        </w:rPr>
        <w:t xml:space="preserve"> i atrakcyjn</w:t>
      </w:r>
      <w:r w:rsidR="00661B31" w:rsidRPr="00475058">
        <w:rPr>
          <w:rFonts w:ascii="Arial" w:hAnsi="Arial" w:cs="Arial"/>
          <w:i/>
          <w:iCs/>
        </w:rPr>
        <w:t>y</w:t>
      </w:r>
      <w:r w:rsidR="005402BA" w:rsidRPr="00475058">
        <w:rPr>
          <w:rFonts w:ascii="Arial" w:hAnsi="Arial" w:cs="Arial"/>
          <w:i/>
          <w:iCs/>
        </w:rPr>
        <w:t xml:space="preserve"> obszar techniki, który umożliwia</w:t>
      </w:r>
      <w:r w:rsidR="00661B31" w:rsidRPr="00475058">
        <w:rPr>
          <w:rFonts w:ascii="Arial" w:hAnsi="Arial" w:cs="Arial"/>
          <w:i/>
          <w:iCs/>
        </w:rPr>
        <w:t xml:space="preserve"> znaczący</w:t>
      </w:r>
      <w:r w:rsidR="005402BA" w:rsidRPr="00475058">
        <w:rPr>
          <w:rFonts w:ascii="Arial" w:hAnsi="Arial" w:cs="Arial"/>
          <w:i/>
          <w:iCs/>
        </w:rPr>
        <w:t xml:space="preserve"> rozwój zawodowy i osobisty</w:t>
      </w:r>
      <w:r w:rsidR="005402BA" w:rsidRPr="00475058">
        <w:rPr>
          <w:rFonts w:ascii="Arial" w:hAnsi="Arial" w:cs="Arial"/>
        </w:rPr>
        <w:t xml:space="preserve"> </w:t>
      </w:r>
      <w:r w:rsidRPr="00475058">
        <w:rPr>
          <w:rFonts w:ascii="Arial" w:hAnsi="Arial" w:cs="Arial"/>
        </w:rPr>
        <w:t>- mówi Piotr Dukat, menadżer wydziału plan</w:t>
      </w:r>
      <w:r w:rsidR="007A4AFD" w:rsidRPr="00475058">
        <w:rPr>
          <w:rFonts w:ascii="Arial" w:hAnsi="Arial" w:cs="Arial"/>
        </w:rPr>
        <w:t>owania,</w:t>
      </w:r>
      <w:r w:rsidRPr="00475058">
        <w:rPr>
          <w:rFonts w:ascii="Arial" w:hAnsi="Arial" w:cs="Arial"/>
        </w:rPr>
        <w:t xml:space="preserve"> rozwoju i analiz sieciowo-majątkow</w:t>
      </w:r>
      <w:r w:rsidR="00CB401E">
        <w:rPr>
          <w:rFonts w:ascii="Arial" w:hAnsi="Arial" w:cs="Arial"/>
        </w:rPr>
        <w:t>ych</w:t>
      </w:r>
      <w:r w:rsidRPr="00475058">
        <w:rPr>
          <w:rFonts w:ascii="Arial" w:hAnsi="Arial" w:cs="Arial"/>
        </w:rPr>
        <w:t xml:space="preserve"> w Stoen Operator, który koordynuje również współpracę z uczelnią.</w:t>
      </w:r>
    </w:p>
    <w:p w14:paraId="420D29EF" w14:textId="338264C2" w:rsidR="00842C24" w:rsidRDefault="00842C24" w:rsidP="00475058">
      <w:pPr>
        <w:jc w:val="both"/>
        <w:rPr>
          <w:rFonts w:ascii="Arial" w:hAnsi="Arial" w:cs="Arial"/>
        </w:rPr>
      </w:pPr>
    </w:p>
    <w:p w14:paraId="2C602A4A" w14:textId="588BF071" w:rsidR="00842C24" w:rsidRPr="00F4062D" w:rsidRDefault="00842C24" w:rsidP="004750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Branża w duecie z nauką</w:t>
      </w:r>
    </w:p>
    <w:p w14:paraId="6F89BBF3" w14:textId="11FC422E" w:rsidR="007A4AFD" w:rsidRPr="00475058" w:rsidRDefault="007A4AFD" w:rsidP="00475058">
      <w:pPr>
        <w:jc w:val="both"/>
        <w:rPr>
          <w:rFonts w:ascii="Arial" w:hAnsi="Arial" w:cs="Arial"/>
        </w:rPr>
      </w:pPr>
    </w:p>
    <w:p w14:paraId="0BD74FED" w14:textId="5F157E77" w:rsidR="00CE5D84" w:rsidRDefault="004F6E52" w:rsidP="00207AB1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Promocja </w:t>
      </w:r>
      <w:r w:rsidR="007A4AFD" w:rsidRPr="00475058">
        <w:rPr>
          <w:rFonts w:ascii="Arial" w:hAnsi="Arial" w:cs="Arial"/>
        </w:rPr>
        <w:t xml:space="preserve">studiów elektroenergetycznych to kolejny obszar współpracy stołecznego operatora z </w:t>
      </w:r>
      <w:r w:rsidR="007A4AFD" w:rsidRPr="00475058">
        <w:rPr>
          <w:rFonts w:ascii="Arial" w:hAnsi="Arial" w:cs="Arial"/>
          <w:shd w:val="clear" w:color="auto" w:fill="FFFFFF"/>
        </w:rPr>
        <w:t xml:space="preserve"> jedną z największych i najlepszych uczelni technicznych w Polsce. </w:t>
      </w:r>
      <w:r w:rsidR="00CE5D84" w:rsidRPr="00475058">
        <w:rPr>
          <w:rFonts w:ascii="Arial" w:eastAsia="Times New Roman" w:hAnsi="Arial" w:cs="Arial"/>
          <w:color w:val="000000"/>
          <w:lang w:eastAsia="pl-PL"/>
        </w:rPr>
        <w:t>Od lat s</w:t>
      </w:r>
      <w:r w:rsidR="00CE5D84" w:rsidRPr="00CE5D84">
        <w:rPr>
          <w:rFonts w:ascii="Arial" w:eastAsia="Times New Roman" w:hAnsi="Arial" w:cs="Arial"/>
          <w:color w:val="000000"/>
          <w:lang w:eastAsia="pl-PL"/>
        </w:rPr>
        <w:t xml:space="preserve">tudenci Politechniki Warszawskiej </w:t>
      </w:r>
      <w:r w:rsidR="00CE5D84" w:rsidRPr="00475058">
        <w:rPr>
          <w:rFonts w:ascii="Arial" w:eastAsia="Times New Roman" w:hAnsi="Arial" w:cs="Arial"/>
          <w:color w:val="000000"/>
          <w:lang w:eastAsia="pl-PL"/>
        </w:rPr>
        <w:t>korzystają</w:t>
      </w:r>
      <w:r w:rsidR="00CE5D84" w:rsidRPr="00CE5D84">
        <w:rPr>
          <w:rFonts w:ascii="Arial" w:eastAsia="Times New Roman" w:hAnsi="Arial" w:cs="Arial"/>
          <w:color w:val="000000"/>
          <w:lang w:eastAsia="pl-PL"/>
        </w:rPr>
        <w:t xml:space="preserve"> z realizowanych w Stoen Operator praktyk oraz płatnych stażów. Warszawski OSD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E5D84" w:rsidRPr="00CE5D84">
        <w:rPr>
          <w:rFonts w:ascii="Arial" w:eastAsia="Times New Roman" w:hAnsi="Arial" w:cs="Arial"/>
          <w:color w:val="000000"/>
          <w:lang w:eastAsia="pl-PL"/>
        </w:rPr>
        <w:t xml:space="preserve">udziela także merytorycznego </w:t>
      </w:r>
      <w:r w:rsidR="00CE5D84" w:rsidRPr="004F6E52">
        <w:rPr>
          <w:rFonts w:ascii="Arial" w:eastAsia="Times New Roman" w:hAnsi="Arial" w:cs="Arial"/>
          <w:color w:val="000000"/>
          <w:lang w:eastAsia="pl-PL"/>
        </w:rPr>
        <w:t>wsparcia</w:t>
      </w:r>
      <w:r w:rsidR="00CE5D84" w:rsidRPr="00CE5D84">
        <w:rPr>
          <w:rFonts w:ascii="Arial" w:eastAsia="Times New Roman" w:hAnsi="Arial" w:cs="Arial"/>
          <w:color w:val="000000"/>
          <w:lang w:eastAsia="pl-PL"/>
        </w:rPr>
        <w:t xml:space="preserve"> przy pisaniu prac inżynierskich oraz magisterskich. </w:t>
      </w:r>
      <w:r w:rsidR="00CE5D84" w:rsidRPr="00475058">
        <w:rPr>
          <w:rFonts w:ascii="Arial" w:eastAsia="Times New Roman" w:hAnsi="Arial" w:cs="Arial"/>
          <w:color w:val="000000"/>
          <w:lang w:eastAsia="pl-PL"/>
        </w:rPr>
        <w:t>C</w:t>
      </w:r>
      <w:r w:rsidR="00CE5D84" w:rsidRPr="00CE5D84">
        <w:rPr>
          <w:rFonts w:ascii="Arial" w:eastAsia="Times New Roman" w:hAnsi="Arial" w:cs="Arial"/>
          <w:color w:val="000000"/>
          <w:lang w:eastAsia="pl-PL"/>
        </w:rPr>
        <w:t xml:space="preserve">o roku </w:t>
      </w:r>
      <w:r w:rsidR="008961AB">
        <w:rPr>
          <w:rFonts w:ascii="Arial" w:eastAsia="Times New Roman" w:hAnsi="Arial" w:cs="Arial"/>
          <w:color w:val="000000"/>
          <w:lang w:eastAsia="pl-PL"/>
        </w:rPr>
        <w:t xml:space="preserve">operator zaprasza studentów </w:t>
      </w:r>
      <w:r w:rsidR="00CE5D84" w:rsidRPr="00CE5D84">
        <w:rPr>
          <w:rFonts w:ascii="Arial" w:eastAsia="Times New Roman" w:hAnsi="Arial" w:cs="Arial"/>
          <w:color w:val="000000"/>
          <w:lang w:eastAsia="pl-PL"/>
        </w:rPr>
        <w:t>ostatniego semestru studiów pierwszego stopnia</w:t>
      </w:r>
      <w:r w:rsidR="008961AB">
        <w:rPr>
          <w:rFonts w:ascii="Arial" w:eastAsia="Times New Roman" w:hAnsi="Arial" w:cs="Arial"/>
          <w:color w:val="000000"/>
          <w:lang w:eastAsia="pl-PL"/>
        </w:rPr>
        <w:t xml:space="preserve"> na jednodniową wizytę w </w:t>
      </w:r>
      <w:r w:rsidR="00842C24">
        <w:rPr>
          <w:rFonts w:ascii="Arial" w:eastAsia="Times New Roman" w:hAnsi="Arial" w:cs="Arial"/>
          <w:color w:val="000000"/>
          <w:lang w:eastAsia="pl-PL"/>
        </w:rPr>
        <w:t xml:space="preserve">swojej </w:t>
      </w:r>
      <w:r w:rsidR="008961AB">
        <w:rPr>
          <w:rFonts w:ascii="Arial" w:eastAsia="Times New Roman" w:hAnsi="Arial" w:cs="Arial"/>
          <w:color w:val="000000"/>
          <w:lang w:eastAsia="pl-PL"/>
        </w:rPr>
        <w:t>siedzibie</w:t>
      </w:r>
      <w:r w:rsidR="00CE5D84" w:rsidRPr="00CE5D84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8961AB">
        <w:rPr>
          <w:rFonts w:ascii="Arial" w:eastAsia="Times New Roman" w:hAnsi="Arial" w:cs="Arial"/>
          <w:color w:val="000000"/>
          <w:lang w:eastAsia="pl-PL"/>
        </w:rPr>
        <w:t>W jej trakcie mogą</w:t>
      </w:r>
      <w:r w:rsidR="00AD3C62">
        <w:rPr>
          <w:rFonts w:ascii="Arial" w:eastAsia="Times New Roman" w:hAnsi="Arial" w:cs="Arial"/>
          <w:color w:val="000000"/>
          <w:lang w:eastAsia="pl-PL"/>
        </w:rPr>
        <w:t xml:space="preserve"> oni</w:t>
      </w:r>
      <w:r w:rsidR="00CE5D84" w:rsidRPr="00CE5D84">
        <w:rPr>
          <w:rFonts w:ascii="Arial" w:eastAsia="Times New Roman" w:hAnsi="Arial" w:cs="Arial"/>
          <w:color w:val="000000"/>
          <w:lang w:eastAsia="pl-PL"/>
        </w:rPr>
        <w:t xml:space="preserve"> poznać specyfikę pracy w </w:t>
      </w:r>
      <w:r w:rsidR="00842C24">
        <w:rPr>
          <w:rFonts w:ascii="Arial" w:eastAsia="Times New Roman" w:hAnsi="Arial" w:cs="Arial"/>
          <w:color w:val="000000"/>
          <w:lang w:eastAsia="pl-PL"/>
        </w:rPr>
        <w:t>firmie</w:t>
      </w:r>
      <w:r w:rsidR="00CE5D84" w:rsidRPr="00CE5D84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842C24" w:rsidRPr="00CE5D84">
        <w:rPr>
          <w:rFonts w:ascii="Arial" w:eastAsia="Times New Roman" w:hAnsi="Arial" w:cs="Arial"/>
          <w:color w:val="000000"/>
          <w:lang w:eastAsia="pl-PL"/>
        </w:rPr>
        <w:t>któr</w:t>
      </w:r>
      <w:r w:rsidR="00842C24">
        <w:rPr>
          <w:rFonts w:ascii="Arial" w:eastAsia="Times New Roman" w:hAnsi="Arial" w:cs="Arial"/>
          <w:color w:val="000000"/>
          <w:lang w:eastAsia="pl-PL"/>
        </w:rPr>
        <w:t>a</w:t>
      </w:r>
      <w:r w:rsidR="00842C24" w:rsidRPr="00CE5D8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E5D84" w:rsidRPr="00CE5D84">
        <w:rPr>
          <w:rFonts w:ascii="Arial" w:eastAsia="Times New Roman" w:hAnsi="Arial" w:cs="Arial"/>
          <w:color w:val="000000"/>
          <w:lang w:eastAsia="pl-PL"/>
        </w:rPr>
        <w:t>odpowiada</w:t>
      </w:r>
      <w:r w:rsidR="0089349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CE5D84" w:rsidRPr="00CE5D84">
        <w:rPr>
          <w:rFonts w:ascii="Arial" w:eastAsia="Times New Roman" w:hAnsi="Arial" w:cs="Arial"/>
          <w:color w:val="000000"/>
          <w:lang w:eastAsia="pl-PL"/>
        </w:rPr>
        <w:t xml:space="preserve">za bezpieczeństwo energetyczne ponad miliona odbiorców </w:t>
      </w:r>
      <w:r w:rsidR="00842C24">
        <w:rPr>
          <w:rFonts w:ascii="Arial" w:eastAsia="Times New Roman" w:hAnsi="Arial" w:cs="Arial"/>
          <w:color w:val="000000"/>
          <w:lang w:eastAsia="pl-PL"/>
        </w:rPr>
        <w:t xml:space="preserve">energii elektrycznej </w:t>
      </w:r>
      <w:r w:rsidR="00CE5D84" w:rsidRPr="00CE5D84">
        <w:rPr>
          <w:rFonts w:ascii="Arial" w:eastAsia="Times New Roman" w:hAnsi="Arial" w:cs="Arial"/>
          <w:color w:val="000000"/>
          <w:lang w:eastAsia="pl-PL"/>
        </w:rPr>
        <w:t>w stolicy.</w:t>
      </w:r>
    </w:p>
    <w:p w14:paraId="510A9681" w14:textId="77777777" w:rsidR="00AD3C62" w:rsidRPr="00CE5D84" w:rsidRDefault="00AD3C62" w:rsidP="00207AB1">
      <w:pPr>
        <w:jc w:val="both"/>
        <w:rPr>
          <w:rFonts w:ascii="Arial" w:hAnsi="Arial" w:cs="Arial"/>
          <w:shd w:val="clear" w:color="auto" w:fill="FFFFFF"/>
        </w:rPr>
      </w:pPr>
    </w:p>
    <w:p w14:paraId="6C4173B8" w14:textId="1CEB9785" w:rsidR="00B96037" w:rsidRDefault="00CE5D84" w:rsidP="00F4062D">
      <w:pPr>
        <w:spacing w:after="300"/>
        <w:jc w:val="both"/>
        <w:textAlignment w:val="baseline"/>
      </w:pPr>
      <w:r w:rsidRPr="00CE5D84">
        <w:rPr>
          <w:rFonts w:ascii="Arial" w:eastAsia="Times New Roman" w:hAnsi="Arial" w:cs="Arial"/>
          <w:color w:val="000000"/>
          <w:lang w:eastAsia="pl-PL"/>
        </w:rPr>
        <w:t>Oba podmioty sukcesywnie dzielą się doświadczeniami i pracują nad projektami z różnych obszarów energetyki</w:t>
      </w:r>
      <w:r w:rsidRPr="00475058">
        <w:rPr>
          <w:rFonts w:ascii="Arial" w:eastAsia="Times New Roman" w:hAnsi="Arial" w:cs="Arial"/>
          <w:color w:val="000000"/>
          <w:lang w:eastAsia="pl-PL"/>
        </w:rPr>
        <w:t xml:space="preserve">, wydając wspólne ekspertyzy oraz publikacje naukowe. </w:t>
      </w:r>
      <w:r w:rsidRPr="00CE5D84">
        <w:rPr>
          <w:rFonts w:ascii="Arial" w:eastAsia="Times New Roman" w:hAnsi="Arial" w:cs="Arial"/>
          <w:color w:val="000000"/>
          <w:lang w:eastAsia="pl-PL"/>
        </w:rPr>
        <w:t>Dzięki współpracy PW i St</w:t>
      </w:r>
      <w:r w:rsidR="00475058" w:rsidRPr="00475058">
        <w:rPr>
          <w:rFonts w:ascii="Arial" w:eastAsia="Times New Roman" w:hAnsi="Arial" w:cs="Arial"/>
          <w:color w:val="000000"/>
          <w:lang w:eastAsia="pl-PL"/>
        </w:rPr>
        <w:t>oe</w:t>
      </w:r>
      <w:r w:rsidRPr="00CE5D84">
        <w:rPr>
          <w:rFonts w:ascii="Arial" w:eastAsia="Times New Roman" w:hAnsi="Arial" w:cs="Arial"/>
          <w:color w:val="000000"/>
          <w:lang w:eastAsia="pl-PL"/>
        </w:rPr>
        <w:t xml:space="preserve">n Operator pojawiło się wiele artykułów w naukowych i branżowych czasopismach, takich jak IEEE Transactions on Power Delivery, Przegląd Elektrotechniczny, Rynek Energii czy Wiadomości Elektrotechniczne. </w:t>
      </w:r>
    </w:p>
    <w:sectPr w:rsidR="00B96037" w:rsidSect="009C4714">
      <w:headerReference w:type="default" r:id="rId6"/>
      <w:pgSz w:w="11906" w:h="16838"/>
      <w:pgMar w:top="21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00B3" w14:textId="77777777" w:rsidR="007B2F65" w:rsidRDefault="007B2F65" w:rsidP="00B4621E">
      <w:r>
        <w:separator/>
      </w:r>
    </w:p>
  </w:endnote>
  <w:endnote w:type="continuationSeparator" w:id="0">
    <w:p w14:paraId="2B65D70A" w14:textId="77777777" w:rsidR="007B2F65" w:rsidRDefault="007B2F65" w:rsidP="00B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B5D0" w14:textId="77777777" w:rsidR="007B2F65" w:rsidRDefault="007B2F65" w:rsidP="00B4621E">
      <w:r>
        <w:separator/>
      </w:r>
    </w:p>
  </w:footnote>
  <w:footnote w:type="continuationSeparator" w:id="0">
    <w:p w14:paraId="7C16B4FC" w14:textId="77777777" w:rsidR="007B2F65" w:rsidRDefault="007B2F65" w:rsidP="00B4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0098" w14:textId="06687BCE" w:rsidR="009C4714" w:rsidRDefault="009C4714">
    <w:pPr>
      <w:pStyle w:val="Nagwek"/>
    </w:pPr>
    <w:r>
      <w:rPr>
        <w:noProof/>
        <w:color w:val="000000"/>
      </w:rPr>
      <w:drawing>
        <wp:inline distT="0" distB="0" distL="0" distR="0" wp14:anchorId="716251A5" wp14:editId="63E30F8A">
          <wp:extent cx="1623726" cy="319114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726" cy="319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BA"/>
    <w:rsid w:val="00095764"/>
    <w:rsid w:val="00184448"/>
    <w:rsid w:val="001863AD"/>
    <w:rsid w:val="001A221A"/>
    <w:rsid w:val="00207AB1"/>
    <w:rsid w:val="00237535"/>
    <w:rsid w:val="002A24FD"/>
    <w:rsid w:val="00301AD0"/>
    <w:rsid w:val="003A6CB4"/>
    <w:rsid w:val="003D68CD"/>
    <w:rsid w:val="00475058"/>
    <w:rsid w:val="004B3C12"/>
    <w:rsid w:val="004F6E52"/>
    <w:rsid w:val="005402BA"/>
    <w:rsid w:val="00661B31"/>
    <w:rsid w:val="00684795"/>
    <w:rsid w:val="007A4AFD"/>
    <w:rsid w:val="007B2F65"/>
    <w:rsid w:val="00842C24"/>
    <w:rsid w:val="0089349F"/>
    <w:rsid w:val="008961AB"/>
    <w:rsid w:val="009C4714"/>
    <w:rsid w:val="00AB4A89"/>
    <w:rsid w:val="00AD3C62"/>
    <w:rsid w:val="00B02CE4"/>
    <w:rsid w:val="00B11A6D"/>
    <w:rsid w:val="00B4621E"/>
    <w:rsid w:val="00B6390F"/>
    <w:rsid w:val="00B96037"/>
    <w:rsid w:val="00C325FD"/>
    <w:rsid w:val="00C32C6F"/>
    <w:rsid w:val="00CB401E"/>
    <w:rsid w:val="00CE5D84"/>
    <w:rsid w:val="00DE3406"/>
    <w:rsid w:val="00E720F3"/>
    <w:rsid w:val="00ED78B5"/>
    <w:rsid w:val="00F4062D"/>
    <w:rsid w:val="00F6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5E542"/>
  <w15:chartTrackingRefBased/>
  <w15:docId w15:val="{F70EA6E3-5A71-4798-A43C-24114A72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2BA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CE5D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402B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B4A8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2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21E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2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E5D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5D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4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71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C4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714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842C24"/>
    <w:pPr>
      <w:spacing w:after="0" w:line="240" w:lineRule="auto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2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C2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C2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Wojdak</dc:creator>
  <cp:keywords/>
  <dc:description/>
  <cp:lastModifiedBy>Monika Wojdak</cp:lastModifiedBy>
  <cp:revision>7</cp:revision>
  <dcterms:created xsi:type="dcterms:W3CDTF">2023-11-07T14:04:00Z</dcterms:created>
  <dcterms:modified xsi:type="dcterms:W3CDTF">2023-11-15T10:18:00Z</dcterms:modified>
</cp:coreProperties>
</file>